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73" w:rsidRPr="003A7811" w:rsidRDefault="006F7D73" w:rsidP="006F7D7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6F7D73" w:rsidRPr="003A7811" w:rsidRDefault="006F7D73" w:rsidP="006F7D7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6F7D73" w:rsidRPr="003A7811" w:rsidRDefault="006F7D73" w:rsidP="006F7D7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F7D73" w:rsidRPr="003A7811" w:rsidRDefault="006F7D73" w:rsidP="006F7D7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ПОСТАНОВЛЕНИЕ</w:t>
      </w:r>
    </w:p>
    <w:p w:rsidR="006F7D73" w:rsidRPr="003A7811" w:rsidRDefault="006F7D73" w:rsidP="006F7D73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6F7D73" w:rsidRPr="003A7811" w:rsidRDefault="006F7D73" w:rsidP="006F7D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A7811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03</w:t>
      </w:r>
      <w:r w:rsidRPr="003A7811">
        <w:rPr>
          <w:rFonts w:ascii="Times New Roman" w:hAnsi="Times New Roman"/>
          <w:b/>
          <w:sz w:val="28"/>
          <w:szCs w:val="28"/>
        </w:rPr>
        <w:t>» февраля</w:t>
      </w:r>
      <w:r>
        <w:rPr>
          <w:rFonts w:ascii="Times New Roman" w:hAnsi="Times New Roman"/>
          <w:b/>
          <w:sz w:val="28"/>
          <w:szCs w:val="28"/>
        </w:rPr>
        <w:t xml:space="preserve"> 2023 г.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 xml:space="preserve"> </w:t>
      </w:r>
    </w:p>
    <w:p w:rsidR="006F7D73" w:rsidRPr="003A7811" w:rsidRDefault="006F7D73" w:rsidP="006F7D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A7811">
        <w:rPr>
          <w:rFonts w:ascii="Times New Roman" w:hAnsi="Times New Roman"/>
          <w:b/>
          <w:sz w:val="28"/>
          <w:szCs w:val="28"/>
        </w:rPr>
        <w:t>с. Мухоршибирь</w:t>
      </w:r>
      <w:r>
        <w:rPr>
          <w:rFonts w:ascii="Times New Roman" w:hAnsi="Times New Roman"/>
          <w:b/>
          <w:sz w:val="28"/>
          <w:szCs w:val="28"/>
        </w:rPr>
        <w:t xml:space="preserve">                             №</w:t>
      </w:r>
      <w:r w:rsidRPr="009F130A">
        <w:rPr>
          <w:rFonts w:ascii="Times New Roman" w:hAnsi="Times New Roman"/>
          <w:b/>
          <w:sz w:val="28"/>
          <w:szCs w:val="28"/>
          <w:u w:val="single"/>
        </w:rPr>
        <w:t xml:space="preserve"> 57</w:t>
      </w:r>
    </w:p>
    <w:p w:rsidR="006F7D73" w:rsidRPr="003A7811" w:rsidRDefault="006F7D73" w:rsidP="006F7D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F7D73" w:rsidRPr="003A7811" w:rsidRDefault="006F7D73" w:rsidP="006F7D73">
      <w:pPr>
        <w:widowControl w:val="0"/>
        <w:autoSpaceDE w:val="0"/>
        <w:autoSpaceDN w:val="0"/>
        <w:adjustRightInd w:val="0"/>
        <w:spacing w:after="0" w:line="240" w:lineRule="auto"/>
        <w:ind w:right="325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постановление а</w:t>
      </w:r>
      <w:r w:rsidRPr="003A7811">
        <w:rPr>
          <w:rFonts w:ascii="Times New Roman" w:hAnsi="Times New Roman"/>
          <w:b/>
          <w:bCs/>
          <w:sz w:val="28"/>
          <w:szCs w:val="28"/>
        </w:rPr>
        <w:t xml:space="preserve">дминистрации </w:t>
      </w:r>
      <w:r>
        <w:rPr>
          <w:rFonts w:ascii="Times New Roman" w:hAnsi="Times New Roman"/>
          <w:b/>
          <w:bCs/>
          <w:sz w:val="28"/>
          <w:szCs w:val="28"/>
        </w:rPr>
        <w:t>муниципального образования</w:t>
      </w:r>
      <w:r w:rsidRPr="003A7811">
        <w:rPr>
          <w:rFonts w:ascii="Times New Roman" w:hAnsi="Times New Roman"/>
          <w:b/>
          <w:bCs/>
          <w:sz w:val="28"/>
          <w:szCs w:val="28"/>
        </w:rPr>
        <w:t xml:space="preserve"> «</w:t>
      </w:r>
      <w:proofErr w:type="spellStart"/>
      <w:r w:rsidRPr="003A7811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/>
          <w:bCs/>
          <w:sz w:val="28"/>
          <w:szCs w:val="28"/>
        </w:rPr>
        <w:t xml:space="preserve"> район» от 28.05.2021 № 316 «Об утверждении Порядка предоставления субсидий, в том числе грантов в форме субсидий, из бюджета муниципального образования «</w:t>
      </w:r>
      <w:proofErr w:type="spellStart"/>
      <w:r w:rsidRPr="003A7811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/>
          <w:bCs/>
          <w:sz w:val="28"/>
          <w:szCs w:val="28"/>
        </w:rPr>
        <w:t xml:space="preserve"> район» </w:t>
      </w:r>
      <w:r w:rsidRPr="003A7811">
        <w:rPr>
          <w:rFonts w:ascii="Times New Roman" w:hAnsi="Times New Roman"/>
          <w:b/>
          <w:bCs/>
          <w:color w:val="000000"/>
          <w:sz w:val="28"/>
          <w:szCs w:val="28"/>
        </w:rPr>
        <w:t>юридическим лицам, индивидуальным предпринимателям, а также физическим лицам – производителям товаров, работ, услуг»</w:t>
      </w:r>
    </w:p>
    <w:p w:rsidR="006F7D73" w:rsidRPr="003A7811" w:rsidRDefault="006F7D73" w:rsidP="006F7D73">
      <w:pPr>
        <w:widowControl w:val="0"/>
        <w:autoSpaceDE w:val="0"/>
        <w:autoSpaceDN w:val="0"/>
        <w:adjustRightInd w:val="0"/>
        <w:spacing w:after="0" w:line="240" w:lineRule="auto"/>
        <w:ind w:right="3685" w:firstLine="709"/>
        <w:jc w:val="both"/>
        <w:rPr>
          <w:rFonts w:ascii="Times New Roman" w:hAnsi="Times New Roman"/>
          <w:sz w:val="28"/>
          <w:szCs w:val="28"/>
        </w:rPr>
      </w:pPr>
    </w:p>
    <w:p w:rsidR="006F7D73" w:rsidRPr="003A7811" w:rsidRDefault="006F7D73" w:rsidP="006F7D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7811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Постановлением Правительства Р</w:t>
      </w:r>
      <w:r>
        <w:rPr>
          <w:rFonts w:ascii="Times New Roman" w:hAnsi="Times New Roman"/>
          <w:sz w:val="28"/>
          <w:szCs w:val="28"/>
        </w:rPr>
        <w:t>оссийской Федерации</w:t>
      </w:r>
      <w:r w:rsidRPr="003A7811">
        <w:rPr>
          <w:rFonts w:ascii="Times New Roman" w:hAnsi="Times New Roman"/>
          <w:sz w:val="28"/>
          <w:szCs w:val="28"/>
        </w:rPr>
        <w:t xml:space="preserve"> от 18.09.2020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7811">
        <w:rPr>
          <w:rFonts w:ascii="Times New Roman" w:hAnsi="Times New Roman"/>
          <w:sz w:val="28"/>
          <w:szCs w:val="28"/>
        </w:rPr>
        <w:t>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</w:t>
      </w:r>
      <w:proofErr w:type="gramEnd"/>
      <w:r w:rsidRPr="003A7811">
        <w:rPr>
          <w:rFonts w:ascii="Times New Roman" w:hAnsi="Times New Roman"/>
          <w:sz w:val="28"/>
          <w:szCs w:val="28"/>
        </w:rPr>
        <w:t xml:space="preserve"> актов Правительства Российской Федерации», в целях приведения муниципального правового акта в соответствие с действующим законодательством, </w:t>
      </w:r>
    </w:p>
    <w:p w:rsidR="006F7D73" w:rsidRDefault="006F7D73" w:rsidP="006F7D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7D73" w:rsidRPr="003A7811" w:rsidRDefault="006F7D73" w:rsidP="006F7D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>постановляю:</w:t>
      </w:r>
    </w:p>
    <w:p w:rsidR="006F7D73" w:rsidRPr="003A7811" w:rsidRDefault="006F7D73" w:rsidP="006F7D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F7D73" w:rsidRPr="003A7811" w:rsidRDefault="006F7D73" w:rsidP="006F7D73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bCs/>
          <w:sz w:val="28"/>
          <w:szCs w:val="28"/>
        </w:rPr>
        <w:t>Порядок</w:t>
      </w:r>
      <w:r w:rsidRPr="003A7811">
        <w:rPr>
          <w:rFonts w:ascii="Times New Roman" w:hAnsi="Times New Roman"/>
          <w:bCs/>
          <w:sz w:val="28"/>
          <w:szCs w:val="28"/>
        </w:rPr>
        <w:t xml:space="preserve"> предоставления субсидий, в том числе грантов в форме субсидий, из бюджета муниципального образования «</w:t>
      </w:r>
      <w:proofErr w:type="spellStart"/>
      <w:r w:rsidRPr="003A7811">
        <w:rPr>
          <w:rFonts w:ascii="Times New Roman" w:hAnsi="Times New Roman"/>
          <w:bCs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Cs/>
          <w:sz w:val="28"/>
          <w:szCs w:val="28"/>
        </w:rPr>
        <w:t xml:space="preserve"> район» </w:t>
      </w:r>
      <w:r w:rsidRPr="003A7811">
        <w:rPr>
          <w:rFonts w:ascii="Times New Roman" w:hAnsi="Times New Roman"/>
          <w:bCs/>
          <w:color w:val="000000"/>
          <w:sz w:val="28"/>
          <w:szCs w:val="28"/>
        </w:rPr>
        <w:t>юридическим лицам, индивидуальным предпринимателям, а также физическим лицам – производителям товаров, работ, услуг» (далее – Порядок)</w:t>
      </w:r>
      <w:r>
        <w:rPr>
          <w:rFonts w:ascii="Times New Roman" w:hAnsi="Times New Roman"/>
          <w:bCs/>
          <w:color w:val="000000"/>
          <w:sz w:val="28"/>
          <w:szCs w:val="28"/>
        </w:rPr>
        <w:t>, утвержденный</w:t>
      </w:r>
      <w:r w:rsidRPr="003A781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3A7811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 а</w:t>
      </w:r>
      <w:r w:rsidRPr="003A781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3A781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3A781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sz w:val="28"/>
          <w:szCs w:val="28"/>
        </w:rPr>
        <w:t xml:space="preserve"> район» от 28.05.2021 № 316</w:t>
      </w:r>
      <w:r>
        <w:rPr>
          <w:rFonts w:ascii="Times New Roman" w:hAnsi="Times New Roman"/>
          <w:bCs/>
          <w:sz w:val="28"/>
          <w:szCs w:val="28"/>
        </w:rPr>
        <w:t>,</w:t>
      </w:r>
      <w:r w:rsidRPr="003A7811">
        <w:rPr>
          <w:rFonts w:ascii="Times New Roman" w:hAnsi="Times New Roman"/>
          <w:bCs/>
          <w:sz w:val="28"/>
          <w:szCs w:val="28"/>
        </w:rPr>
        <w:t xml:space="preserve"> </w:t>
      </w:r>
      <w:r w:rsidRPr="003A7811">
        <w:rPr>
          <w:rFonts w:ascii="Times New Roman" w:hAnsi="Times New Roman"/>
          <w:sz w:val="28"/>
          <w:szCs w:val="28"/>
        </w:rPr>
        <w:t>следующие изменения и дополнения:</w:t>
      </w:r>
    </w:p>
    <w:p w:rsidR="006F7D73" w:rsidRPr="003A7811" w:rsidRDefault="006F7D73" w:rsidP="006F7D73">
      <w:pPr>
        <w:pStyle w:val="a4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Абзац </w:t>
      </w:r>
      <w:r>
        <w:rPr>
          <w:rFonts w:ascii="Times New Roman" w:hAnsi="Times New Roman"/>
          <w:sz w:val="28"/>
          <w:szCs w:val="28"/>
        </w:rPr>
        <w:t>шестой</w:t>
      </w:r>
      <w:r w:rsidRPr="003A7811">
        <w:rPr>
          <w:rFonts w:ascii="Times New Roman" w:hAnsi="Times New Roman"/>
          <w:sz w:val="28"/>
          <w:szCs w:val="28"/>
        </w:rPr>
        <w:t xml:space="preserve"> подпункта «в» пункта 1.5 Порядка изложить в следующей редакции:</w:t>
      </w:r>
    </w:p>
    <w:p w:rsidR="006F7D73" w:rsidRPr="003A7811" w:rsidRDefault="006F7D73" w:rsidP="006F7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7811">
        <w:rPr>
          <w:rFonts w:ascii="Times New Roman" w:hAnsi="Times New Roman"/>
          <w:sz w:val="28"/>
          <w:szCs w:val="28"/>
        </w:rPr>
        <w:t>«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lastRenderedPageBreak/>
        <w:t>Российской Федерации перечень государств и территорий, используемых для промежуточного (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офшорного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) владения активами в Российской Федерации (далее – оффшорные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proofErr w:type="gram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При расчете доли участия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капитале других российских юридических лиц, реализованное через участие в капитале указанных</w:t>
      </w:r>
      <w:proofErr w:type="gram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публичных акционерных обществ».</w:t>
      </w:r>
    </w:p>
    <w:p w:rsidR="006F7D73" w:rsidRPr="003A7811" w:rsidRDefault="006F7D73" w:rsidP="006F7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3A7811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3A7811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</w:t>
      </w:r>
      <w:proofErr w:type="spellStart"/>
      <w:r w:rsidRPr="003A781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sz w:val="28"/>
          <w:szCs w:val="28"/>
        </w:rPr>
        <w:t xml:space="preserve"> район» в сети Интернет.</w:t>
      </w:r>
    </w:p>
    <w:p w:rsidR="006F7D73" w:rsidRPr="003A7811" w:rsidRDefault="006F7D73" w:rsidP="006F7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>3. Настоящее постановление вступает в силу с момента его подписания.</w:t>
      </w:r>
    </w:p>
    <w:p w:rsidR="006F7D73" w:rsidRPr="003A7811" w:rsidRDefault="006F7D73" w:rsidP="006F7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3A78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A7811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3A781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sz w:val="28"/>
          <w:szCs w:val="28"/>
        </w:rPr>
        <w:t xml:space="preserve"> район» </w:t>
      </w:r>
      <w:r>
        <w:rPr>
          <w:rFonts w:ascii="Times New Roman" w:hAnsi="Times New Roman"/>
          <w:sz w:val="28"/>
          <w:szCs w:val="28"/>
        </w:rPr>
        <w:t xml:space="preserve">М.В. </w:t>
      </w:r>
      <w:proofErr w:type="spellStart"/>
      <w:r>
        <w:rPr>
          <w:rFonts w:ascii="Times New Roman" w:hAnsi="Times New Roman"/>
          <w:sz w:val="28"/>
          <w:szCs w:val="28"/>
        </w:rPr>
        <w:t>Богомазову</w:t>
      </w:r>
      <w:proofErr w:type="spellEnd"/>
      <w:r w:rsidRPr="003A7811">
        <w:rPr>
          <w:rFonts w:ascii="Times New Roman" w:hAnsi="Times New Roman"/>
          <w:sz w:val="28"/>
          <w:szCs w:val="28"/>
        </w:rPr>
        <w:t>.</w:t>
      </w:r>
    </w:p>
    <w:p w:rsidR="006F7D73" w:rsidRPr="003A7811" w:rsidRDefault="006F7D73" w:rsidP="006F7D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7D73" w:rsidRPr="003A7811" w:rsidRDefault="006F7D73" w:rsidP="006F7D73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6F7D73" w:rsidRPr="003A7811" w:rsidRDefault="006F7D73" w:rsidP="006F7D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3A7811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6F7D73" w:rsidRPr="003A7811" w:rsidRDefault="006F7D73" w:rsidP="006F7D73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A7811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/>
          <w:sz w:val="28"/>
          <w:szCs w:val="28"/>
        </w:rPr>
        <w:t xml:space="preserve"> район»</w:t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  <w:t xml:space="preserve">    В.Н. Молчанов </w:t>
      </w:r>
    </w:p>
    <w:p w:rsidR="006F7D73" w:rsidRPr="003A7811" w:rsidRDefault="006F7D73" w:rsidP="006F7D73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6F7D73" w:rsidRPr="003A7811" w:rsidRDefault="006F7D73" w:rsidP="006F7D7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A1B5A" w:rsidRDefault="009A1B5A"/>
    <w:sectPr w:rsidR="009A1B5A" w:rsidSect="009A1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16021"/>
    <w:multiLevelType w:val="multilevel"/>
    <w:tmpl w:val="460C98BA"/>
    <w:lvl w:ilvl="0">
      <w:start w:val="1"/>
      <w:numFmt w:val="decimal"/>
      <w:lvlText w:val="%1."/>
      <w:lvlJc w:val="left"/>
      <w:pPr>
        <w:ind w:left="1759" w:hanging="1050"/>
      </w:pPr>
    </w:lvl>
    <w:lvl w:ilvl="1">
      <w:start w:val="1"/>
      <w:numFmt w:val="decimal"/>
      <w:isLgl/>
      <w:lvlText w:val="%1.%2."/>
      <w:lvlJc w:val="left"/>
      <w:pPr>
        <w:ind w:left="2059" w:hanging="135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059" w:hanging="135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59" w:hanging="135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59" w:hanging="135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59" w:hanging="135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7D73"/>
    <w:rsid w:val="006F7D73"/>
    <w:rsid w:val="009A1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7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D73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6F7D7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2807</Characters>
  <Application>Microsoft Office Word</Application>
  <DocSecurity>0</DocSecurity>
  <Lines>23</Lines>
  <Paragraphs>6</Paragraphs>
  <ScaleCrop>false</ScaleCrop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2023-02-06T07:52:00Z</dcterms:created>
  <dcterms:modified xsi:type="dcterms:W3CDTF">2023-02-06T07:52:00Z</dcterms:modified>
</cp:coreProperties>
</file>